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BD4F2" w14:textId="77777777" w:rsidR="00A1435A" w:rsidRPr="00F30AFA" w:rsidRDefault="00A1435A" w:rsidP="00A143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0A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Типовая форма договора на проведение сертификации </w:t>
      </w:r>
    </w:p>
    <w:p w14:paraId="010555FB" w14:textId="77777777" w:rsidR="00A1435A" w:rsidRDefault="00A1435A" w:rsidP="00A143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E7CD834" w14:textId="17C2A638" w:rsidR="00A1435A" w:rsidRPr="00A1435A" w:rsidRDefault="00A1435A" w:rsidP="00A1435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Д о г о в о р № </w:t>
      </w:r>
      <w:r w:rsidRPr="005B62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</w:t>
      </w:r>
    </w:p>
    <w:p w14:paraId="367F152A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Москва                                                                                                  </w:t>
      </w:r>
      <w:proofErr w:type="gramStart"/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«</w:t>
      </w:r>
      <w:proofErr w:type="gramEnd"/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___»______ 20__г.</w:t>
      </w:r>
    </w:p>
    <w:p w14:paraId="445BB0AB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C9563BF" w14:textId="77777777" w:rsidR="00A1435A" w:rsidRPr="005B62BA" w:rsidRDefault="00A1435A" w:rsidP="00A1435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5B6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5B62B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                                          ,</w:t>
      </w:r>
      <w:r w:rsidRPr="005B6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 w:rsidRPr="005B62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</w:t>
      </w:r>
      <w:r w:rsidRPr="005B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______________________________ </w:t>
      </w:r>
      <w:r w:rsidRPr="005B62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</w:t>
      </w:r>
      <w:r w:rsidRPr="005B6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62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B6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B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___________________ с одной стороны, и </w:t>
      </w:r>
      <w:r w:rsidRPr="005B6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 с ограниченной ответственностью</w:t>
      </w:r>
      <w:r w:rsidRPr="005B62B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«</w:t>
      </w:r>
      <w:r w:rsidRPr="00F30AF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Центр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независимой военной сертификации</w:t>
      </w:r>
      <w:r w:rsidRPr="005B62B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» </w:t>
      </w:r>
      <w:r w:rsidRPr="00F30AF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ООО «ЦНВС»</w:t>
      </w:r>
      <w:r w:rsidRPr="00F30A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AF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 аккредитации № …..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свидетельство о регистрации №…</w:t>
      </w:r>
      <w:r w:rsidRPr="00F30AFA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</w:t>
      </w:r>
      <w:r w:rsidRPr="00F30AF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енуемое в дальнейшем </w:t>
      </w:r>
      <w:r w:rsidRPr="00F30AFA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Исполнитель</w:t>
      </w:r>
      <w:r w:rsidRPr="00F30AF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30A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 генерального директора</w:t>
      </w:r>
      <w:r w:rsidRPr="00F3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3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______________ с другой стороны, заключили</w:t>
      </w:r>
      <w:r w:rsidRPr="005B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о нижеследующем:</w:t>
      </w:r>
    </w:p>
    <w:p w14:paraId="5A203EC6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ru-RU"/>
        </w:rPr>
        <w:t>1. Предмет договора</w:t>
      </w:r>
    </w:p>
    <w:p w14:paraId="22150819" w14:textId="77777777" w:rsidR="00A1435A" w:rsidRPr="005B62BA" w:rsidRDefault="00A1435A" w:rsidP="00A143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1.1. Заявитель поручает, а Исполнитель принимает на себя оказание услуги «Сертификаци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 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</w:t>
      </w:r>
      <w:r w:rsidRPr="005B62BA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_______________________________________________________________.                                                                                                                                                                                                      </w:t>
      </w:r>
    </w:p>
    <w:p w14:paraId="1BE47C94" w14:textId="77777777" w:rsidR="00A1435A" w:rsidRPr="005B62BA" w:rsidRDefault="00A1435A" w:rsidP="00A143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1.2. Требования к услуге, являющейся предметом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оговора, отражены в нормативных документах и 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документах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278BF6E9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ru-RU"/>
        </w:rPr>
        <w:t>2. Стоимость услуги и порядок расчета</w:t>
      </w:r>
    </w:p>
    <w:p w14:paraId="3F8C0483" w14:textId="77777777" w:rsidR="00A1435A" w:rsidRPr="0043494B" w:rsidRDefault="00A1435A" w:rsidP="00A1435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4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</w:pPr>
      <w:r w:rsidRPr="004349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Договорная цена услуг по настоящему Договору определена </w:t>
      </w:r>
      <w:r w:rsidRPr="0043494B"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ru-RU"/>
        </w:rPr>
        <w:t xml:space="preserve">в </w:t>
      </w:r>
      <w:proofErr w:type="gramStart"/>
      <w:r w:rsidRPr="0043494B">
        <w:rPr>
          <w:rFonts w:ascii="Times New Roman" w:eastAsia="Times New Roman" w:hAnsi="Times New Roman" w:cs="Times New Roman"/>
          <w:bCs/>
          <w:spacing w:val="-4"/>
          <w:sz w:val="24"/>
          <w:szCs w:val="20"/>
          <w:lang w:eastAsia="ru-RU"/>
        </w:rPr>
        <w:t>сумме:</w:t>
      </w:r>
      <w:r w:rsidRPr="0043494B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>_</w:t>
      </w:r>
      <w:proofErr w:type="gramEnd"/>
      <w:r w:rsidRPr="0043494B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>________</w:t>
      </w:r>
      <w:r w:rsidRPr="004349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в т.ч. НДС в сумме </w:t>
      </w:r>
      <w:r w:rsidRPr="0043494B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>____________.</w:t>
      </w:r>
      <w:r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 </w:t>
      </w:r>
      <w:r w:rsidRPr="0043494B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>Протокол соглашения о договорной цене на проведение работ в приложении 1 к настоящему Договору.</w:t>
      </w:r>
    </w:p>
    <w:p w14:paraId="7995F472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2.2. Оплата услуг по Договору производится в следующем порядке - в течение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10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-ти (пяти) </w:t>
      </w:r>
      <w:r w:rsidRPr="00BA623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рабочих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дней </w:t>
      </w:r>
      <w:bookmarkStart w:id="0" w:name="_Hlk68271142"/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даты выставления счета </w:t>
      </w:r>
      <w:bookmarkEnd w:id="0"/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настоящему Договору </w:t>
      </w:r>
      <w:r w:rsidRPr="00BA6238">
        <w:rPr>
          <w:rFonts w:ascii="Times New Roman" w:eastAsia="Times New Roman" w:hAnsi="Times New Roman" w:cs="Times New Roman"/>
          <w:sz w:val="24"/>
          <w:szCs w:val="20"/>
          <w:lang w:eastAsia="ru-RU"/>
        </w:rPr>
        <w:t>и оплачивается З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аявителем</w:t>
      </w:r>
      <w:r w:rsidRPr="00BA62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виде авансового платежа в размере 100 % общей стоимости путем перечисления денежных средств на расчетный счет Исполнителя. Скан-копия счета, отправленная на электронную почту Заказчика, имеет такую же юридическую силу, что и его оригинал до момента его фактического получения.</w:t>
      </w:r>
    </w:p>
    <w:p w14:paraId="08CFB7F9" w14:textId="77777777" w:rsidR="00A1435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5B62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B62B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Исполнитель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приступает к оказанию услуг после получения подтверждения выполнения </w:t>
      </w:r>
      <w:r w:rsidRPr="005B62B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Заявителем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п. 2.2 настоящего Договора.</w:t>
      </w:r>
    </w:p>
    <w:p w14:paraId="23D176FE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2.4. </w:t>
      </w:r>
      <w:r w:rsidRPr="00AF2506">
        <w:rPr>
          <w:rFonts w:ascii="Times New Roman" w:eastAsia="Times New Roman" w:hAnsi="Times New Roman" w:cs="Times New Roman"/>
          <w:sz w:val="24"/>
          <w:szCs w:val="20"/>
          <w:lang w:eastAsia="ru-RU"/>
        </w:rPr>
        <w:t>Стоимость испытаний оплачивается дополнительно после заключения дополнительного соглашения, после того как в процессе проведения работ по подтверждению соответствия окончательно устанавливается объём испытаний, ИЛ и связанная с этим трудоёмкость работ. Оплата работ по испытаниям проводится до их проведения.</w:t>
      </w:r>
    </w:p>
    <w:p w14:paraId="35CEB635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2.5. При изменении требований п. 1.2 настоящего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оговора, вызывающ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увеличение или уменьшение объема услуг, стоимость услуги по соглашению сторон может быть соответственно пересмотрена и оформлена Дополнительным соглашением к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оговору.</w:t>
      </w:r>
    </w:p>
    <w:p w14:paraId="5630D11D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ru-RU"/>
        </w:rPr>
        <w:t>3. Срок действия договора</w:t>
      </w:r>
    </w:p>
    <w:p w14:paraId="29D338C7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3.1. Срок действия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оговора устанавливается </w:t>
      </w:r>
      <w:r w:rsidRPr="005B62B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 даты подписания и действует до полного исполнения «Сторонами» обязательств по нему.</w:t>
      </w:r>
    </w:p>
    <w:p w14:paraId="2735EBB5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3.2. Датой исполнения обязательств по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оговору считается дата подписания акта сдачи-приемки услуг.</w:t>
      </w:r>
    </w:p>
    <w:p w14:paraId="5AA0482F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3.3. Срок выполнения услуг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bookmarkStart w:id="1" w:name="_Hlk66964928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течение ___</w:t>
      </w:r>
      <w:bookmarkEnd w:id="1"/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даты 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выполнения обязательств со стороны Заявителя по п.2.2 настоящего Договора.</w:t>
      </w:r>
    </w:p>
    <w:p w14:paraId="51FE0D36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3.4. Срок окончания услуг продлевается соответственно на время задержки оплаты услуг в установленные настоящим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оговором сроки, а также на время задержки предоставления Заявителем в Орган по сертификации требуемых документов и материалов.</w:t>
      </w:r>
    </w:p>
    <w:p w14:paraId="1A4DBE2A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3.5. В случае, если в течение 5-ти дней Заявитель не подписал Акт сдачи-приемки оказанных услуг и не представил мотивированный отказ от их приемки, то Услуги считаются принятыми Заявителем и подлежащими оплате на основании одностороннего Акта, составленного Исполнителем.</w:t>
      </w:r>
    </w:p>
    <w:p w14:paraId="33851A2A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ru-RU"/>
        </w:rPr>
        <w:t>4. Порядок сдачи и приемки услуг</w:t>
      </w:r>
    </w:p>
    <w:p w14:paraId="14498CFC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5B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Pr="005B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Исполнителем положительного решения о выдаче сертификатов соответствия Заявитель 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оформляет со своей стороны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оговор на проведение инспекционного контроля за сертифицированной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период действия сертификатов соответствия.</w:t>
      </w:r>
    </w:p>
    <w:p w14:paraId="64B25D36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4.2</w:t>
      </w:r>
      <w:r w:rsidRPr="005B62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завершении услуги </w:t>
      </w:r>
      <w:r w:rsidRPr="005B62B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Исполнитель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предоставляет </w:t>
      </w:r>
      <w:r w:rsidRPr="005B62B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Заявителю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14:paraId="29AECD44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-  Акт сдачи-приемки услуг;</w:t>
      </w:r>
    </w:p>
    <w:p w14:paraId="32056BB7" w14:textId="77777777" w:rsidR="00A1435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Сертификаты соответствия на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(в случае положительного решения по результатам сертификации);</w:t>
      </w:r>
    </w:p>
    <w:p w14:paraId="1502264C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- Разрешения на применение знака соответствия;</w:t>
      </w:r>
    </w:p>
    <w:p w14:paraId="0E83EAC8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Протоколы сертификационных испытаний;</w:t>
      </w:r>
    </w:p>
    <w:p w14:paraId="75D2C4D5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Информация об оценке _________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31D618D7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4.3. Если в процессе выполнения услуги выяснится неизбежность получения отрицательного результата или нецелесообразность дальнейшего оказания услуги, Исполнитель приостанавливает ее и ставит об этом в известность Заявителя. В этом случае стороны в 10-дневный срок рассматривают вопрос о возможности продолжения оказания услуги и оформляют решение двусторонним документом.</w:t>
      </w:r>
    </w:p>
    <w:p w14:paraId="7D83B483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4.4. Факт исполнения обязательств по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оговору подтверждается подписанием сторонами акта сдачи-приемки услуг без замечаний.</w:t>
      </w:r>
    </w:p>
    <w:p w14:paraId="40B0FF93" w14:textId="77777777" w:rsidR="00A1435A" w:rsidRPr="005B62BA" w:rsidRDefault="00A1435A" w:rsidP="00A1435A">
      <w:pPr>
        <w:tabs>
          <w:tab w:val="left" w:pos="720"/>
        </w:tabs>
        <w:overflowPunct w:val="0"/>
        <w:autoSpaceDE w:val="0"/>
        <w:autoSpaceDN w:val="0"/>
        <w:adjustRightInd w:val="0"/>
        <w:spacing w:before="240" w:after="120" w:line="24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5B62BA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5. Права и обязанности сторон</w:t>
      </w:r>
    </w:p>
    <w:p w14:paraId="61497926" w14:textId="77777777" w:rsidR="00A1435A" w:rsidRPr="005B62BA" w:rsidRDefault="00A1435A" w:rsidP="00A1435A">
      <w:pPr>
        <w:tabs>
          <w:tab w:val="left" w:pos="989"/>
          <w:tab w:val="left" w:pos="1350"/>
        </w:tabs>
        <w:overflowPunct w:val="0"/>
        <w:autoSpaceDE w:val="0"/>
        <w:autoSpaceDN w:val="0"/>
        <w:adjustRightInd w:val="0"/>
        <w:spacing w:after="0" w:line="240" w:lineRule="auto"/>
        <w:ind w:left="6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5.1. Исполнитель обязан:</w:t>
      </w:r>
    </w:p>
    <w:p w14:paraId="5AB9A356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  предусмотренную настоящим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оговором услугу оказать в соответствии с требованиями;</w:t>
      </w:r>
    </w:p>
    <w:p w14:paraId="1EBBEFBD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-   передать Заявителю оговоренные в п. 4.2 настоящего Договора документы.</w:t>
      </w:r>
    </w:p>
    <w:p w14:paraId="2AE8E2CE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Исполнитель имеет право по своему усмотрению привлекать третьи лица к оказанию услуг по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оговору.</w:t>
      </w:r>
    </w:p>
    <w:p w14:paraId="4351B4B4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left="62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5.2.   Заявитель обязан:</w:t>
      </w:r>
    </w:p>
    <w:p w14:paraId="308E3C40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произвести своевременную оплату услуги в соответствии с настоящим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оговором;</w:t>
      </w:r>
    </w:p>
    <w:p w14:paraId="5BAA3B70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264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предоставить Исполнителю требуемые документы и материалы, касающиеся сертифицируемой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14:paraId="2CB72FE0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264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оказывать содействие Исполнителю в оказании услуг в объеме и на условиях, предусмотренных настоящим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оговором;</w:t>
      </w:r>
    </w:p>
    <w:p w14:paraId="0AB46557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- обеспечить сопровождение экспертных групп Исполнителя собственными специалистами в ходе отбора образцов для целей сертификации.</w:t>
      </w:r>
    </w:p>
    <w:p w14:paraId="45A08097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Заявитель имеет право использовать результаты оказания услуг по своему усмотрению.</w:t>
      </w:r>
    </w:p>
    <w:p w14:paraId="3971ED5C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ru-RU"/>
        </w:rPr>
        <w:t>6. Ответственность сторон</w:t>
      </w:r>
    </w:p>
    <w:p w14:paraId="62ABA75B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6.1. За невыполнение или ненадлежащее выполнение обязательств по настоящему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оговору Исполнитель и Заявитель несут имущественную ответственность в соответствии с действующим законодательством.</w:t>
      </w:r>
    </w:p>
    <w:p w14:paraId="6E402C17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6.2. При возникновении споров по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оговору стороны обязуются разрешить их между собой в мирном порядке и только при невозможности мирного разрешения спора могут обратиться в Арбитражный суд по месту нахождения Истца.</w:t>
      </w:r>
    </w:p>
    <w:p w14:paraId="2EE86CFC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6.3. Стороны освобождаются от ответственности за неисполнение или ненадлежащее исполнение обязательств по Договору в случае наступления форс-мажорных обстоятельств.</w:t>
      </w:r>
    </w:p>
    <w:p w14:paraId="25A9D87D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 форс-мажорными обстоятельствами понимается наступление таких обстоятельств, при которых Стороны, действующие с разумной осмотрительностью, по независящим от них причинам не могут исполнить обязательства надлежащим образом; в частности, к таким обстоятельствам относятся военные действия, стихийные бедствия, решения правительственных органов, делающие невозможным исполнение обязательств по Договору.</w:t>
      </w:r>
    </w:p>
    <w:p w14:paraId="7FE2FE2F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наступлении форс-мажорных обстоятельств Стороны обязаны известить друг друга о наступлении указанных обстоятельств в трехдневный срок. В случае невыполнения настоящего условия виновная Сторона не имеет права ссылаться на любое вышеуказанное обстоятельство, и обязана возместить все убытки, вызванные неисполнением или ненадлежащим исполнением обязательств по Договору.</w:t>
      </w:r>
    </w:p>
    <w:p w14:paraId="423E5BEB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6.4. Уплата пени, убытков производится только на основании предъявленного другой стороной по настоящему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оговору требования об уплате пеней и убытков, которое должно быть оформлено в письменном виде и подписано его уполномоченным представителем. В случае отсутствия надлежаще оформленного требования пени не начисляются и не уплачиваются и размер пени и убытков в таком случае считается равным нулю.</w:t>
      </w:r>
    </w:p>
    <w:p w14:paraId="6D59102C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ru-RU"/>
        </w:rPr>
        <w:t>7. Прочие условия</w:t>
      </w:r>
    </w:p>
    <w:p w14:paraId="0CCE64F8" w14:textId="77777777" w:rsidR="00A1435A" w:rsidRPr="005B62B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7.1. Условия настоящего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оговора могут быть изменены Дополнительным соглашением сторон.</w:t>
      </w:r>
    </w:p>
    <w:p w14:paraId="6CCC0143" w14:textId="216F6EE3" w:rsidR="00A1435A" w:rsidRPr="00A1435A" w:rsidRDefault="00A1435A" w:rsidP="00A143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7.2. Заявитель и Исполнитель берут на себя обязанность соблюдать конфиденциальность по всем вопросам, связанным с оказанием услуг по данному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5B62BA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оговору.</w:t>
      </w:r>
    </w:p>
    <w:p w14:paraId="69594BD1" w14:textId="77777777" w:rsidR="00A1435A" w:rsidRPr="005B62BA" w:rsidRDefault="00A1435A" w:rsidP="00A1435A">
      <w:pPr>
        <w:keepNext/>
        <w:overflowPunct w:val="0"/>
        <w:autoSpaceDE w:val="0"/>
        <w:autoSpaceDN w:val="0"/>
        <w:adjustRightInd w:val="0"/>
        <w:spacing w:before="240" w:after="120" w:line="288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ru-RU"/>
        </w:rPr>
      </w:pPr>
      <w:r w:rsidRPr="005B62BA"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ru-RU"/>
        </w:rPr>
        <w:t>8. Реквизиты сторон</w:t>
      </w:r>
    </w:p>
    <w:p w14:paraId="21BE8118" w14:textId="77777777" w:rsidR="00A1435A" w:rsidRPr="005B62BA" w:rsidRDefault="00A1435A" w:rsidP="00A1435A">
      <w:pPr>
        <w:keepNext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sz w:val="10"/>
          <w:szCs w:val="10"/>
          <w:highlight w:val="yellow"/>
          <w:lang w:eastAsia="ru-RU"/>
        </w:rPr>
      </w:pPr>
    </w:p>
    <w:tbl>
      <w:tblPr>
        <w:tblW w:w="9819" w:type="dxa"/>
        <w:tblLook w:val="01E0" w:firstRow="1" w:lastRow="1" w:firstColumn="1" w:lastColumn="1" w:noHBand="0" w:noVBand="0"/>
      </w:tblPr>
      <w:tblGrid>
        <w:gridCol w:w="4796"/>
        <w:gridCol w:w="4412"/>
        <w:gridCol w:w="611"/>
      </w:tblGrid>
      <w:tr w:rsidR="00A1435A" w:rsidRPr="005B62BA" w14:paraId="74C516B5" w14:textId="77777777" w:rsidTr="00A1435A">
        <w:trPr>
          <w:trHeight w:val="3559"/>
        </w:trPr>
        <w:tc>
          <w:tcPr>
            <w:tcW w:w="4796" w:type="dxa"/>
            <w:hideMark/>
          </w:tcPr>
          <w:p w14:paraId="246B4C56" w14:textId="77777777" w:rsidR="00A1435A" w:rsidRPr="005B62BA" w:rsidRDefault="00A1435A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62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Исполнитель  </w:t>
            </w:r>
          </w:p>
          <w:p w14:paraId="435C582F" w14:textId="77777777" w:rsidR="00A1435A" w:rsidRPr="005B62BA" w:rsidRDefault="00A1435A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B62BA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ЦНВС</w:t>
            </w:r>
            <w:r w:rsidRPr="005B62BA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»</w:t>
            </w:r>
          </w:p>
          <w:p w14:paraId="48AFCDDA" w14:textId="77777777" w:rsidR="00A1435A" w:rsidRPr="005B62BA" w:rsidRDefault="00A1435A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2B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</w:t>
            </w:r>
          </w:p>
          <w:p w14:paraId="1B7908AD" w14:textId="77777777" w:rsidR="00A1435A" w:rsidRPr="005B62BA" w:rsidRDefault="00A1435A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2BA">
              <w:rPr>
                <w:rFonts w:ascii="Times New Roman" w:eastAsia="Times New Roman" w:hAnsi="Times New Roman" w:cs="Times New Roman"/>
                <w:lang w:eastAsia="ru-RU"/>
              </w:rPr>
              <w:t>ИНН ________________________</w:t>
            </w:r>
          </w:p>
          <w:p w14:paraId="0D4E9E95" w14:textId="77777777" w:rsidR="00A1435A" w:rsidRPr="005B62BA" w:rsidRDefault="00A1435A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2BA">
              <w:rPr>
                <w:rFonts w:ascii="Times New Roman" w:eastAsia="Times New Roman" w:hAnsi="Times New Roman" w:cs="Times New Roman"/>
                <w:lang w:eastAsia="ru-RU"/>
              </w:rPr>
              <w:t>Юр. Адрес: ________________________</w:t>
            </w:r>
          </w:p>
          <w:p w14:paraId="1C26636B" w14:textId="77777777" w:rsidR="00A1435A" w:rsidRPr="005B62BA" w:rsidRDefault="00A1435A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2BA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 </w:t>
            </w:r>
          </w:p>
          <w:p w14:paraId="07C0B693" w14:textId="77777777" w:rsidR="00A1435A" w:rsidRPr="005B62BA" w:rsidRDefault="00A1435A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2BA">
              <w:rPr>
                <w:rFonts w:ascii="Times New Roman" w:eastAsia="Times New Roman" w:hAnsi="Times New Roman" w:cs="Times New Roman"/>
                <w:lang w:eastAsia="ru-RU"/>
              </w:rPr>
              <w:t>Банк: ________________________</w:t>
            </w:r>
          </w:p>
          <w:p w14:paraId="0728C972" w14:textId="77777777" w:rsidR="00A1435A" w:rsidRPr="005B62BA" w:rsidRDefault="00A1435A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2BA">
              <w:rPr>
                <w:rFonts w:ascii="Times New Roman" w:eastAsia="Times New Roman" w:hAnsi="Times New Roman" w:cs="Times New Roman"/>
                <w:lang w:eastAsia="ru-RU"/>
              </w:rPr>
              <w:t>Р/</w:t>
            </w:r>
            <w:proofErr w:type="spellStart"/>
            <w:r w:rsidRPr="005B62BA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5B62BA">
              <w:rPr>
                <w:rFonts w:ascii="Times New Roman" w:eastAsia="Times New Roman" w:hAnsi="Times New Roman" w:cs="Times New Roman"/>
                <w:lang w:eastAsia="ru-RU"/>
              </w:rPr>
              <w:t>: ________________________</w:t>
            </w:r>
          </w:p>
          <w:p w14:paraId="42C4DC0D" w14:textId="77777777" w:rsidR="00A1435A" w:rsidRPr="005B62BA" w:rsidRDefault="00A1435A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2BA">
              <w:rPr>
                <w:rFonts w:ascii="Times New Roman" w:eastAsia="Times New Roman" w:hAnsi="Times New Roman" w:cs="Times New Roman"/>
                <w:lang w:eastAsia="ru-RU"/>
              </w:rPr>
              <w:t>к/с ________________________</w:t>
            </w:r>
          </w:p>
          <w:p w14:paraId="153ABD0F" w14:textId="77777777" w:rsidR="00A1435A" w:rsidRPr="005B62BA" w:rsidRDefault="00A1435A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2BA">
              <w:rPr>
                <w:rFonts w:ascii="Times New Roman" w:eastAsia="Times New Roman" w:hAnsi="Times New Roman" w:cs="Times New Roman"/>
                <w:lang w:eastAsia="ru-RU"/>
              </w:rPr>
              <w:t>БИК ______________</w:t>
            </w:r>
          </w:p>
          <w:p w14:paraId="0973B63A" w14:textId="77777777" w:rsidR="00A1435A" w:rsidRPr="005B62BA" w:rsidRDefault="00A1435A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2BA">
              <w:rPr>
                <w:rFonts w:ascii="Times New Roman" w:eastAsia="Times New Roman" w:hAnsi="Times New Roman" w:cs="Times New Roman"/>
                <w:lang w:eastAsia="ru-RU"/>
              </w:rPr>
              <w:t>ОКПО____________</w:t>
            </w:r>
          </w:p>
          <w:p w14:paraId="37229761" w14:textId="77777777" w:rsidR="00A1435A" w:rsidRPr="005B62BA" w:rsidRDefault="00A1435A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2BA">
              <w:rPr>
                <w:rFonts w:ascii="Times New Roman" w:eastAsia="Times New Roman" w:hAnsi="Times New Roman" w:cs="Times New Roman"/>
                <w:lang w:eastAsia="ru-RU"/>
              </w:rPr>
              <w:t>ОГРН ____________</w:t>
            </w:r>
          </w:p>
          <w:p w14:paraId="45162294" w14:textId="77777777" w:rsidR="00A1435A" w:rsidRPr="005B62BA" w:rsidRDefault="00A1435A" w:rsidP="00A37B3D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0"/>
                <w:highlight w:val="yellow"/>
                <w:lang w:eastAsia="ru-RU"/>
              </w:rPr>
            </w:pPr>
            <w:r w:rsidRPr="005B62BA">
              <w:rPr>
                <w:rFonts w:ascii="Times New Roman" w:eastAsia="Times New Roman" w:hAnsi="Times New Roman" w:cs="Times New Roman"/>
                <w:lang w:eastAsia="ru-RU"/>
              </w:rPr>
              <w:t>Телефон/факс: ____________________</w:t>
            </w:r>
          </w:p>
        </w:tc>
        <w:tc>
          <w:tcPr>
            <w:tcW w:w="5023" w:type="dxa"/>
            <w:gridSpan w:val="2"/>
            <w:hideMark/>
          </w:tcPr>
          <w:p w14:paraId="7D396666" w14:textId="77777777" w:rsidR="00A1435A" w:rsidRPr="005B62BA" w:rsidRDefault="00A1435A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62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Заявитель: </w:t>
            </w:r>
            <w:r w:rsidRPr="005B62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ab/>
            </w:r>
          </w:p>
          <w:p w14:paraId="1E1A40B5" w14:textId="77777777" w:rsidR="00A1435A" w:rsidRPr="005B62BA" w:rsidRDefault="00A1435A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2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________________________                                                                     </w:t>
            </w:r>
          </w:p>
          <w:p w14:paraId="703117B9" w14:textId="77777777" w:rsidR="00A1435A" w:rsidRPr="005B62BA" w:rsidRDefault="00A1435A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2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 ________________________</w:t>
            </w:r>
          </w:p>
          <w:p w14:paraId="26680859" w14:textId="77777777" w:rsidR="00A1435A" w:rsidRPr="005B62BA" w:rsidRDefault="00A1435A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2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Юр. Адрес: ________________________</w:t>
            </w:r>
          </w:p>
          <w:p w14:paraId="001506CB" w14:textId="77777777" w:rsidR="00A1435A" w:rsidRPr="005B62BA" w:rsidRDefault="00A1435A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2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________________________ </w:t>
            </w:r>
          </w:p>
          <w:p w14:paraId="41B23FA9" w14:textId="77777777" w:rsidR="00A1435A" w:rsidRPr="005B62BA" w:rsidRDefault="00A1435A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2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Банк: ________________________</w:t>
            </w:r>
          </w:p>
          <w:p w14:paraId="6E410CC9" w14:textId="77777777" w:rsidR="00A1435A" w:rsidRPr="005B62BA" w:rsidRDefault="00A1435A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proofErr w:type="spellStart"/>
            <w:r w:rsidRPr="005B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5B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</w:t>
            </w:r>
          </w:p>
          <w:p w14:paraId="5094730E" w14:textId="77777777" w:rsidR="00A1435A" w:rsidRPr="005B62BA" w:rsidRDefault="00A1435A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________________________</w:t>
            </w:r>
          </w:p>
          <w:p w14:paraId="6A0EB99F" w14:textId="77777777" w:rsidR="00A1435A" w:rsidRPr="005B62BA" w:rsidRDefault="00A1435A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______________</w:t>
            </w:r>
          </w:p>
          <w:p w14:paraId="51F40B49" w14:textId="77777777" w:rsidR="00A1435A" w:rsidRPr="005B62BA" w:rsidRDefault="00A1435A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ОКПО____________</w:t>
            </w:r>
          </w:p>
          <w:p w14:paraId="1A61D965" w14:textId="77777777" w:rsidR="00A1435A" w:rsidRPr="005B62BA" w:rsidRDefault="00A1435A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</w:t>
            </w:r>
          </w:p>
          <w:p w14:paraId="36DDC46B" w14:textId="77777777" w:rsidR="00A1435A" w:rsidRPr="005B62BA" w:rsidRDefault="00A1435A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Телефон/факс: ____________________</w:t>
            </w:r>
          </w:p>
        </w:tc>
      </w:tr>
      <w:tr w:rsidR="00A1435A" w:rsidRPr="005B62BA" w14:paraId="1CD22915" w14:textId="77777777" w:rsidTr="00A1435A">
        <w:trPr>
          <w:gridAfter w:val="1"/>
          <w:wAfter w:w="611" w:type="dxa"/>
          <w:trHeight w:val="1250"/>
        </w:trPr>
        <w:tc>
          <w:tcPr>
            <w:tcW w:w="4796" w:type="dxa"/>
          </w:tcPr>
          <w:p w14:paraId="480515CA" w14:textId="77777777" w:rsidR="00A1435A" w:rsidRPr="005B62BA" w:rsidRDefault="00A1435A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  <w:lang w:eastAsia="ru-RU"/>
              </w:rPr>
            </w:pPr>
            <w:r w:rsidRPr="005B62BA"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  <w:lang w:eastAsia="ru-RU"/>
              </w:rPr>
              <w:t>От Исполнителя</w:t>
            </w:r>
          </w:p>
          <w:p w14:paraId="0621BFED" w14:textId="77777777" w:rsidR="00A1435A" w:rsidRPr="005B62BA" w:rsidRDefault="00A1435A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5B62B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_________________  </w:t>
            </w:r>
            <w:r w:rsidRPr="005B62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</w:t>
            </w:r>
          </w:p>
          <w:p w14:paraId="57CC9CE5" w14:textId="77777777" w:rsidR="00A1435A" w:rsidRPr="005B62BA" w:rsidRDefault="00A1435A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ABE710" w14:textId="77777777" w:rsidR="00A1435A" w:rsidRPr="005B62BA" w:rsidRDefault="00A1435A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  <w:p w14:paraId="60CC43E7" w14:textId="77777777" w:rsidR="00A1435A" w:rsidRPr="005B62BA" w:rsidRDefault="00A1435A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412" w:type="dxa"/>
          </w:tcPr>
          <w:p w14:paraId="1755CEC3" w14:textId="77777777" w:rsidR="00A1435A" w:rsidRPr="005B62BA" w:rsidRDefault="00A1435A" w:rsidP="00A37B3D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ru-RU"/>
              </w:rPr>
            </w:pPr>
            <w:r w:rsidRPr="005B62B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ru-RU"/>
              </w:rPr>
              <w:t>От Заявителя</w:t>
            </w:r>
          </w:p>
          <w:p w14:paraId="51E9BA26" w14:textId="77777777" w:rsidR="00A1435A" w:rsidRPr="005B62BA" w:rsidRDefault="00A1435A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2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__________________ </w:t>
            </w:r>
            <w:r w:rsidRPr="005B62B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________________</w:t>
            </w:r>
          </w:p>
          <w:p w14:paraId="0E971D33" w14:textId="77777777" w:rsidR="00A1435A" w:rsidRPr="005B62BA" w:rsidRDefault="00A1435A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647D563" w14:textId="77777777" w:rsidR="00A1435A" w:rsidRPr="005B62BA" w:rsidRDefault="00A1435A" w:rsidP="00A37B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5B62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М.П.                                              </w:t>
            </w:r>
          </w:p>
        </w:tc>
      </w:tr>
    </w:tbl>
    <w:p w14:paraId="33036550" w14:textId="77777777" w:rsidR="00957888" w:rsidRDefault="00957888" w:rsidP="00A1435A"/>
    <w:sectPr w:rsidR="00957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D75C4"/>
    <w:multiLevelType w:val="singleLevel"/>
    <w:tmpl w:val="850EEBBE"/>
    <w:lvl w:ilvl="0">
      <w:start w:val="1"/>
      <w:numFmt w:val="decimal"/>
      <w:lvlText w:val="2.%1. "/>
      <w:legacy w:legacy="1" w:legacySpace="0" w:legacyIndent="283"/>
      <w:lvlJc w:val="left"/>
      <w:pPr>
        <w:ind w:left="5387" w:hanging="283"/>
      </w:pPr>
      <w:rPr>
        <w:b w:val="0"/>
        <w:i w:val="0"/>
        <w:sz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5A"/>
    <w:rsid w:val="00957888"/>
    <w:rsid w:val="00A1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3A56"/>
  <w15:chartTrackingRefBased/>
  <w15:docId w15:val="{F7FC89C0-F4D3-49C9-AE8E-BBE8661A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1272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Чернов</dc:creator>
  <cp:keywords/>
  <dc:description/>
  <cp:lastModifiedBy>Василий Чернов</cp:lastModifiedBy>
  <cp:revision>1</cp:revision>
  <dcterms:created xsi:type="dcterms:W3CDTF">2022-09-22T12:53:00Z</dcterms:created>
  <dcterms:modified xsi:type="dcterms:W3CDTF">2022-09-22T12:55:00Z</dcterms:modified>
</cp:coreProperties>
</file>